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82D40" w14:textId="422BB5D5" w:rsidR="006615BD" w:rsidRDefault="006615BD" w:rsidP="006615BD">
      <w:bookmarkStart w:id="0" w:name="_GoBack"/>
      <w:bookmarkEnd w:id="0"/>
      <w:r>
        <w:t>Våre barnehager og skoler har planlagt oppstart med en rekke tiltak som skal begrense smitte.  Trafikklys</w:t>
      </w:r>
      <w:r w:rsidR="00876C00">
        <w:t>modellen</w:t>
      </w:r>
      <w:r>
        <w:t xml:space="preserve"> med grønt, gult og rødt nivå viser hvilke tiltak som gjelder for barnehagene og skolene for de ulike nivåene.  Hvis smittesituasjonen endrer seg vil barnehagene og skolene justere rutinene.</w:t>
      </w:r>
      <w:r w:rsidR="00876C00">
        <w:t xml:space="preserve">  Alle barnehagene og skolene har lagt planer for hvordan de skal drifte på grønt, gult og rødt nivå.</w:t>
      </w:r>
      <w:r>
        <w:t xml:space="preserve"> </w:t>
      </w:r>
    </w:p>
    <w:p w14:paraId="7B68C7D3" w14:textId="0340EE68" w:rsidR="00CF5E95" w:rsidRDefault="002B3C14" w:rsidP="006615BD">
      <w:hyperlink r:id="rId9" w:history="1">
        <w:r w:rsidR="00CF5E95" w:rsidRPr="0000475F">
          <w:rPr>
            <w:rStyle w:val="Hyperkobling"/>
          </w:rPr>
          <w:t>https://www.udir.no/kvalitet-og-kompetanse/sikkerhet-og-beredskap/informasjon-om-koronaviruset/</w:t>
        </w:r>
      </w:hyperlink>
      <w:r w:rsidR="00CF5E95">
        <w:t xml:space="preserve">.  Her kan du lese mer om nivåinndelingen. </w:t>
      </w:r>
      <w:r w:rsidR="00CF5E95" w:rsidRPr="00CF5E95">
        <w:cr/>
      </w:r>
    </w:p>
    <w:p w14:paraId="6EEBB34F" w14:textId="473703EF" w:rsidR="00B8578D" w:rsidRDefault="006615BD" w:rsidP="006615BD">
      <w:r>
        <w:t xml:space="preserve">Vi har planlagt oppstart på gult nivå og det betyr at alle barna på en avdeling i barnehagen kan være samlet og at klassen kan være </w:t>
      </w:r>
      <w:r w:rsidR="00831B16">
        <w:t>samlet i skolehverdagen</w:t>
      </w:r>
      <w:r>
        <w:t xml:space="preserve">.  Uteområdet vil bli delt opp for å skille gruppene fra hverandre og barna </w:t>
      </w:r>
      <w:r w:rsidR="009729BB">
        <w:t xml:space="preserve">i barnehagen </w:t>
      </w:r>
      <w:r>
        <w:t>vil ha faste ansatte for sin gruppe.</w:t>
      </w:r>
    </w:p>
    <w:p w14:paraId="0AFB7E40" w14:textId="186B2A38" w:rsidR="006615BD" w:rsidRDefault="006615BD" w:rsidP="006615BD">
      <w:r>
        <w:t>De som jobber i barnehagen vil unngå håndhilsning og klemming voksne imellom, og elever og lærere i skolen må unngå håndhilsning, klemming og store samlinger.</w:t>
      </w:r>
    </w:p>
    <w:p w14:paraId="623F5ADE" w14:textId="57412303" w:rsidR="006615BD" w:rsidRDefault="006615BD" w:rsidP="006615BD">
      <w:r>
        <w:t>Det skal være trygt for barn å gå i barnehagen og i skolen og vi skal sørge for at barn og elever har et trygt og godt barnehage- og skolemiljø.  Alle som jobber i barnehagene og skolene skal følge med på at barna og elevene har det bra.</w:t>
      </w:r>
    </w:p>
    <w:p w14:paraId="78E8FE4F" w14:textId="0C96E16F" w:rsidR="00640073" w:rsidRDefault="00640073" w:rsidP="006615BD">
      <w:r>
        <w:t>I perioden framover vil vi være ekstra nøye på å sikre et godt smittevern og vi vil være spesielt opptatt av:</w:t>
      </w:r>
    </w:p>
    <w:p w14:paraId="135318F2" w14:textId="4EB7A9EB" w:rsidR="00640073" w:rsidRDefault="00640073" w:rsidP="00640073">
      <w:pPr>
        <w:pStyle w:val="Listeavsnitt"/>
        <w:numPr>
          <w:ilvl w:val="0"/>
          <w:numId w:val="3"/>
        </w:numPr>
      </w:pPr>
      <w:r>
        <w:t xml:space="preserve">Ingen skal møte i barnehagen, på skolen eller SFO hvis de </w:t>
      </w:r>
      <w:r w:rsidR="00831B16">
        <w:t>har sykdom eller symptom som kan være Covid-19</w:t>
      </w:r>
    </w:p>
    <w:p w14:paraId="0AC7984C" w14:textId="55955BD8" w:rsidR="00640073" w:rsidRDefault="00640073" w:rsidP="00640073">
      <w:pPr>
        <w:pStyle w:val="Listeavsnitt"/>
        <w:numPr>
          <w:ilvl w:val="0"/>
          <w:numId w:val="3"/>
        </w:numPr>
      </w:pPr>
      <w:r>
        <w:t>Vask hender og følg opp barn og elever slik at de lærer gode rutiner for håndvask</w:t>
      </w:r>
    </w:p>
    <w:p w14:paraId="5DF141C3" w14:textId="7A5A71C4" w:rsidR="00640073" w:rsidRDefault="00640073" w:rsidP="00640073">
      <w:pPr>
        <w:pStyle w:val="Listeavsnitt"/>
        <w:numPr>
          <w:ilvl w:val="0"/>
          <w:numId w:val="3"/>
        </w:numPr>
      </w:pPr>
      <w:r>
        <w:t>Vask hendene før du kommer i barnehagen og på skolen</w:t>
      </w:r>
    </w:p>
    <w:p w14:paraId="7ACB6DE7" w14:textId="79EE575F" w:rsidR="00640073" w:rsidRDefault="00640073" w:rsidP="00640073">
      <w:pPr>
        <w:pStyle w:val="Listeavsnitt"/>
        <w:numPr>
          <w:ilvl w:val="0"/>
          <w:numId w:val="3"/>
        </w:numPr>
      </w:pPr>
      <w:r>
        <w:t>God håndhygiene og godt renhold er viktig i barnehagen og på skolen</w:t>
      </w:r>
    </w:p>
    <w:p w14:paraId="34C7B0F7" w14:textId="5B2FD5C1" w:rsidR="00CF5E95" w:rsidRDefault="00CF5E95" w:rsidP="00640073">
      <w:r>
        <w:t>Vi ønsker å ha oversikt over hvem som er inne i skolens bygninger, så om du har behov for å komme inn på skolen så vil vi at du tar kontakt med en ansatt som vil legge til rette for å hjelpe deg.</w:t>
      </w:r>
    </w:p>
    <w:p w14:paraId="0572A6B8" w14:textId="6EAF83D0" w:rsidR="00640073" w:rsidRDefault="00640073" w:rsidP="00640073">
      <w:r>
        <w:t>Elever som er avhengig av skoleskyss, kan ta buss eller annen transport for å komme seg til og fra skolen.  Elevene bør holde avstand til andre, men det er ikke et krav at elevene holder e</w:t>
      </w:r>
      <w:r w:rsidR="006E5363">
        <w:t>n</w:t>
      </w:r>
      <w:r>
        <w:t xml:space="preserve"> meter avstand til andre medelever, selv om dette er et krav for andre reisende.</w:t>
      </w:r>
      <w:r w:rsidR="00831B16">
        <w:t xml:space="preserve">  Når skoledagen er ferdig gjelder avstandsreglene også for barna.</w:t>
      </w:r>
    </w:p>
    <w:p w14:paraId="5DDB0E39" w14:textId="0B23BC81" w:rsidR="006E5363" w:rsidRPr="006615BD" w:rsidRDefault="006E5363" w:rsidP="00640073">
      <w:r>
        <w:t>Vi gleder oss til et nytt barnehage- og skoleår!</w:t>
      </w:r>
    </w:p>
    <w:sectPr w:rsidR="006E5363" w:rsidRPr="006615BD" w:rsidSect="001413C2">
      <w:head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E42F4" w14:textId="77777777" w:rsidR="00B62822" w:rsidRDefault="00B62822" w:rsidP="001A7902">
      <w:pPr>
        <w:spacing w:after="0" w:line="240" w:lineRule="auto"/>
      </w:pPr>
      <w:r>
        <w:separator/>
      </w:r>
    </w:p>
  </w:endnote>
  <w:endnote w:type="continuationSeparator" w:id="0">
    <w:p w14:paraId="08CEB7B5" w14:textId="77777777" w:rsidR="00B62822" w:rsidRDefault="00B62822" w:rsidP="001A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E8E26" w14:textId="77777777" w:rsidR="00B62822" w:rsidRDefault="00B62822" w:rsidP="001A7902">
      <w:pPr>
        <w:spacing w:after="0" w:line="240" w:lineRule="auto"/>
      </w:pPr>
      <w:r>
        <w:separator/>
      </w:r>
    </w:p>
  </w:footnote>
  <w:footnote w:type="continuationSeparator" w:id="0">
    <w:p w14:paraId="2EA24FA8" w14:textId="77777777" w:rsidR="00B62822" w:rsidRDefault="00B62822" w:rsidP="001A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0"/>
      <w:gridCol w:w="4522"/>
    </w:tblGrid>
    <w:tr w:rsidR="001A7902" w14:paraId="43020938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tel"/>
          <w:tag w:val=""/>
          <w:id w:val="126446070"/>
          <w:placeholder>
            <w:docPart w:val="5375E1FA4BED4A2DA611B660DE99684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02F58BA2" w14:textId="51CC8B1E" w:rsidR="001A7902" w:rsidRDefault="00CF5E95">
              <w:pPr>
                <w:pStyle w:val="Toppteks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pressemelding om oppstart av nytt barnehage- og skoleår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o"/>
          <w:tag w:val=""/>
          <w:id w:val="-1996566397"/>
          <w:placeholder>
            <w:docPart w:val="2EEAE42FB0564DD59DE606428E651AF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8-10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20FA725C" w14:textId="707FD4D9" w:rsidR="001A7902" w:rsidRDefault="006615BD">
              <w:pPr>
                <w:pStyle w:val="Topptekst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10.08.2020</w:t>
              </w:r>
            </w:p>
          </w:tc>
        </w:sdtContent>
      </w:sdt>
    </w:tr>
    <w:tr w:rsidR="001A7902" w14:paraId="5E24E764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40287300" w14:textId="77777777" w:rsidR="001A7902" w:rsidRDefault="001A7902">
          <w:pPr>
            <w:pStyle w:val="Topptekst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6AD08FAE" w14:textId="77777777" w:rsidR="001A7902" w:rsidRDefault="001A7902">
          <w:pPr>
            <w:pStyle w:val="Toppteks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2D75793B" w14:textId="77777777" w:rsidR="001A7902" w:rsidRDefault="001A79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34968"/>
    <w:multiLevelType w:val="hybridMultilevel"/>
    <w:tmpl w:val="E3E2F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96BA6"/>
    <w:multiLevelType w:val="hybridMultilevel"/>
    <w:tmpl w:val="021E7D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3170"/>
    <w:multiLevelType w:val="hybridMultilevel"/>
    <w:tmpl w:val="8DC8D6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32"/>
    <w:rsid w:val="000029EA"/>
    <w:rsid w:val="000448F2"/>
    <w:rsid w:val="000B2A62"/>
    <w:rsid w:val="000F6C86"/>
    <w:rsid w:val="001413C2"/>
    <w:rsid w:val="001A7902"/>
    <w:rsid w:val="001B3631"/>
    <w:rsid w:val="00227D34"/>
    <w:rsid w:val="00281F82"/>
    <w:rsid w:val="002B3C14"/>
    <w:rsid w:val="00640073"/>
    <w:rsid w:val="006615BD"/>
    <w:rsid w:val="00692FB5"/>
    <w:rsid w:val="006B0CC7"/>
    <w:rsid w:val="006E5363"/>
    <w:rsid w:val="00831B16"/>
    <w:rsid w:val="00876C00"/>
    <w:rsid w:val="009729BB"/>
    <w:rsid w:val="00A11AAC"/>
    <w:rsid w:val="00AB0D8C"/>
    <w:rsid w:val="00AC1FE3"/>
    <w:rsid w:val="00B62822"/>
    <w:rsid w:val="00B8578D"/>
    <w:rsid w:val="00BC5F56"/>
    <w:rsid w:val="00C362CB"/>
    <w:rsid w:val="00C75F90"/>
    <w:rsid w:val="00CF5E95"/>
    <w:rsid w:val="00E06A08"/>
    <w:rsid w:val="00EB0232"/>
    <w:rsid w:val="00EB6D5E"/>
    <w:rsid w:val="00F5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5610"/>
  <w15:chartTrackingRefBased/>
  <w15:docId w15:val="{69A09DFD-0F7C-409E-B511-54964499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7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7902"/>
  </w:style>
  <w:style w:type="paragraph" w:styleId="Bunntekst">
    <w:name w:val="footer"/>
    <w:basedOn w:val="Normal"/>
    <w:link w:val="BunntekstTegn"/>
    <w:uiPriority w:val="99"/>
    <w:unhideWhenUsed/>
    <w:rsid w:val="001A7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7902"/>
  </w:style>
  <w:style w:type="paragraph" w:styleId="Listeavsnitt">
    <w:name w:val="List Paragraph"/>
    <w:basedOn w:val="Normal"/>
    <w:uiPriority w:val="34"/>
    <w:qFormat/>
    <w:rsid w:val="00EB6D5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F5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dir.no/kvalitet-og-kompetanse/sikkerhet-og-beredskap/informasjon-om-koronavirus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75E1FA4BED4A2DA611B660DE9968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F2EC09-53DC-45D0-9929-FA45AE40AEBB}"/>
      </w:docPartPr>
      <w:docPartBody>
        <w:p w:rsidR="00823B06" w:rsidRDefault="0095233C" w:rsidP="0095233C">
          <w:pPr>
            <w:pStyle w:val="5375E1FA4BED4A2DA611B660DE99684B"/>
          </w:pPr>
          <w:r>
            <w:rPr>
              <w:caps/>
              <w:color w:val="FFFFFF" w:themeColor="background1"/>
              <w:sz w:val="18"/>
              <w:szCs w:val="18"/>
            </w:rPr>
            <w:t>[Dokumenttittel]</w:t>
          </w:r>
        </w:p>
      </w:docPartBody>
    </w:docPart>
    <w:docPart>
      <w:docPartPr>
        <w:name w:val="2EEAE42FB0564DD59DE606428E651A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BAA11D-BCB1-4584-9A57-400D732DEFE7}"/>
      </w:docPartPr>
      <w:docPartBody>
        <w:p w:rsidR="00823B06" w:rsidRDefault="0095233C" w:rsidP="0095233C">
          <w:pPr>
            <w:pStyle w:val="2EEAE42FB0564DD59DE606428E651AF7"/>
          </w:pPr>
          <w:r>
            <w:rPr>
              <w:rStyle w:val="Plassholdertekst"/>
            </w:rPr>
            <w:t>[Publiseringsdato]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33C"/>
    <w:rsid w:val="00697005"/>
    <w:rsid w:val="00823B06"/>
    <w:rsid w:val="009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375E1FA4BED4A2DA611B660DE99684B">
    <w:name w:val="5375E1FA4BED4A2DA611B660DE99684B"/>
    <w:rsid w:val="0095233C"/>
  </w:style>
  <w:style w:type="character" w:styleId="Plassholdertekst">
    <w:name w:val="Placeholder Text"/>
    <w:basedOn w:val="Standardskriftforavsnitt"/>
    <w:uiPriority w:val="99"/>
    <w:semiHidden/>
    <w:rsid w:val="0095233C"/>
    <w:rPr>
      <w:color w:val="808080"/>
    </w:rPr>
  </w:style>
  <w:style w:type="paragraph" w:customStyle="1" w:styleId="2EEAE42FB0564DD59DE606428E651AF7">
    <w:name w:val="2EEAE42FB0564DD59DE606428E651AF7"/>
    <w:rsid w:val="00952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2020-08-10T00:00:00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09C29D-7498-419D-9602-734E5F3A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pressemelding om oppstart av nytt barnehage- og skoleår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pressemelding om oppstart av nytt barnehage- og skoleår</dc:title>
  <dc:subject/>
  <dc:creator>Geving Ann Kristin</dc:creator>
  <cp:keywords/>
  <dc:description/>
  <cp:lastModifiedBy>Langseth Karin Brattgjerd</cp:lastModifiedBy>
  <cp:revision>2</cp:revision>
  <dcterms:created xsi:type="dcterms:W3CDTF">2020-08-14T12:50:00Z</dcterms:created>
  <dcterms:modified xsi:type="dcterms:W3CDTF">2020-08-14T12:50:00Z</dcterms:modified>
</cp:coreProperties>
</file>